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4E0" w:rsidRDefault="00677DC7">
      <w:r>
        <w:rPr>
          <w:noProof/>
        </w:rPr>
        <w:drawing>
          <wp:inline distT="0" distB="0" distL="0" distR="0">
            <wp:extent cx="5756910" cy="7602427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4E0" w:rsidSect="00E174E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C7"/>
    <w:rsid w:val="00677DC7"/>
    <w:rsid w:val="00E1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525C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D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D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D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D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cabinet dentaire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SOLERA</dc:creator>
  <cp:keywords/>
  <dc:description/>
  <cp:lastModifiedBy>Patrick SOLERA</cp:lastModifiedBy>
  <cp:revision>1</cp:revision>
  <dcterms:created xsi:type="dcterms:W3CDTF">2011-12-23T18:40:00Z</dcterms:created>
  <dcterms:modified xsi:type="dcterms:W3CDTF">2011-12-23T18:41:00Z</dcterms:modified>
</cp:coreProperties>
</file>